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C3" w:rsidRDefault="00C67D10">
      <w:pPr>
        <w:rPr>
          <w:sz w:val="32"/>
          <w:szCs w:val="32"/>
        </w:rPr>
      </w:pPr>
      <w:r>
        <w:rPr>
          <w:sz w:val="32"/>
          <w:szCs w:val="32"/>
        </w:rPr>
        <w:t>Benefits of International Business</w:t>
      </w:r>
    </w:p>
    <w:p w:rsidR="00C67D10" w:rsidRDefault="00C67D10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Earn Foreign Exchange  </w:t>
      </w:r>
      <w:r>
        <w:rPr>
          <w:sz w:val="32"/>
          <w:szCs w:val="32"/>
        </w:rPr>
        <w:t xml:space="preserve">: International business helps a country to earn foreign exchange which can be used  while importing </w:t>
      </w:r>
      <w:r w:rsidR="00CC5298">
        <w:rPr>
          <w:sz w:val="32"/>
          <w:szCs w:val="32"/>
        </w:rPr>
        <w:t>capital, goods</w:t>
      </w:r>
      <w:r>
        <w:rPr>
          <w:sz w:val="32"/>
          <w:szCs w:val="32"/>
        </w:rPr>
        <w:t xml:space="preserve"> petroleum products etc………</w:t>
      </w:r>
    </w:p>
    <w:p w:rsidR="00C67D10" w:rsidRPr="00C67D10" w:rsidRDefault="00CC5298">
      <w:pPr>
        <w:rPr>
          <w:sz w:val="32"/>
          <w:szCs w:val="32"/>
          <w:u w:val="single"/>
        </w:rPr>
      </w:pPr>
      <w:r w:rsidRPr="00C67D10">
        <w:rPr>
          <w:sz w:val="32"/>
          <w:szCs w:val="32"/>
          <w:u w:val="single"/>
        </w:rPr>
        <w:t>Efficient</w:t>
      </w:r>
      <w:r w:rsidR="00C67D10" w:rsidRPr="00C67D10">
        <w:rPr>
          <w:sz w:val="32"/>
          <w:szCs w:val="32"/>
          <w:u w:val="single"/>
        </w:rPr>
        <w:t xml:space="preserve"> use of resources</w:t>
      </w:r>
    </w:p>
    <w:p w:rsidR="00C67D10" w:rsidRDefault="00C67D10">
      <w:pPr>
        <w:rPr>
          <w:sz w:val="32"/>
          <w:szCs w:val="32"/>
        </w:rPr>
      </w:pPr>
      <w:r>
        <w:rPr>
          <w:sz w:val="32"/>
          <w:szCs w:val="32"/>
        </w:rPr>
        <w:t>International business helps the country to make optimum use of resources which are not distributed among nations with necessities.</w:t>
      </w:r>
    </w:p>
    <w:p w:rsidR="00C67D10" w:rsidRDefault="00C67D1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Improving growth aspects and Employment potentials.</w:t>
      </w:r>
    </w:p>
    <w:p w:rsidR="00C67D10" w:rsidRDefault="00C67D10">
      <w:pPr>
        <w:rPr>
          <w:sz w:val="32"/>
          <w:szCs w:val="32"/>
        </w:rPr>
      </w:pPr>
      <w:r>
        <w:rPr>
          <w:sz w:val="32"/>
          <w:szCs w:val="32"/>
        </w:rPr>
        <w:t xml:space="preserve">Producing only for purpose of domestic consumption severely restricts the country’s prospects for growth and </w:t>
      </w:r>
      <w:r w:rsidR="00CC5298">
        <w:rPr>
          <w:sz w:val="32"/>
          <w:szCs w:val="32"/>
        </w:rPr>
        <w:t>employment. This</w:t>
      </w:r>
      <w:r>
        <w:rPr>
          <w:sz w:val="32"/>
          <w:szCs w:val="32"/>
        </w:rPr>
        <w:t xml:space="preserve"> problem can be sold by entering into International Business agreements which creates job </w:t>
      </w:r>
      <w:r w:rsidR="00CC5298">
        <w:rPr>
          <w:sz w:val="32"/>
          <w:szCs w:val="32"/>
        </w:rPr>
        <w:t>opportunities</w:t>
      </w:r>
      <w:r>
        <w:rPr>
          <w:sz w:val="32"/>
          <w:szCs w:val="32"/>
        </w:rPr>
        <w:t xml:space="preserve"> in developing countries.</w:t>
      </w:r>
    </w:p>
    <w:p w:rsidR="00C67D10" w:rsidRDefault="00C67D10">
      <w:pPr>
        <w:rPr>
          <w:sz w:val="32"/>
          <w:szCs w:val="32"/>
        </w:rPr>
      </w:pPr>
      <w:r w:rsidRPr="00C67D10">
        <w:rPr>
          <w:sz w:val="32"/>
          <w:szCs w:val="32"/>
          <w:u w:val="single"/>
        </w:rPr>
        <w:t>Increase</w:t>
      </w:r>
      <w:r>
        <w:rPr>
          <w:sz w:val="32"/>
          <w:szCs w:val="32"/>
          <w:u w:val="single"/>
        </w:rPr>
        <w:t>d</w:t>
      </w:r>
      <w:r w:rsidRPr="00C67D10">
        <w:rPr>
          <w:sz w:val="32"/>
          <w:szCs w:val="32"/>
          <w:u w:val="single"/>
        </w:rPr>
        <w:t xml:space="preserve"> Standard of Living </w:t>
      </w:r>
    </w:p>
    <w:p w:rsidR="00C67D10" w:rsidRPr="00C67D10" w:rsidRDefault="00C67D10">
      <w:pPr>
        <w:rPr>
          <w:sz w:val="32"/>
          <w:szCs w:val="32"/>
        </w:rPr>
      </w:pPr>
      <w:r>
        <w:rPr>
          <w:sz w:val="32"/>
          <w:szCs w:val="32"/>
        </w:rPr>
        <w:t>In the absence of International trade</w:t>
      </w:r>
      <w:r w:rsidR="00CC5298">
        <w:rPr>
          <w:sz w:val="32"/>
          <w:szCs w:val="32"/>
        </w:rPr>
        <w:t xml:space="preserve"> </w:t>
      </w:r>
      <w:r>
        <w:rPr>
          <w:sz w:val="32"/>
          <w:szCs w:val="32"/>
        </w:rPr>
        <w:t>it would not have been possible 4 the world community to consume goods and services produced in the other countries.</w:t>
      </w:r>
      <w:r w:rsidR="00CC52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But bcoz of </w:t>
      </w:r>
      <w:r w:rsidR="00CC5298">
        <w:rPr>
          <w:sz w:val="32"/>
          <w:szCs w:val="32"/>
        </w:rPr>
        <w:t>International</w:t>
      </w:r>
      <w:r>
        <w:rPr>
          <w:sz w:val="32"/>
          <w:szCs w:val="32"/>
        </w:rPr>
        <w:t xml:space="preserve"> trade people in 1 country are able to consume, and enjoy high </w:t>
      </w:r>
      <w:r w:rsidR="00CC5298">
        <w:rPr>
          <w:sz w:val="32"/>
          <w:szCs w:val="32"/>
        </w:rPr>
        <w:t>standard</w:t>
      </w:r>
      <w:r>
        <w:rPr>
          <w:sz w:val="32"/>
          <w:szCs w:val="32"/>
        </w:rPr>
        <w:t xml:space="preserve"> of life.</w:t>
      </w:r>
    </w:p>
    <w:p w:rsidR="00C67D10" w:rsidRPr="00C67D10" w:rsidRDefault="00C67D10">
      <w:pPr>
        <w:rPr>
          <w:sz w:val="32"/>
          <w:szCs w:val="32"/>
          <w:u w:val="single"/>
          <w:vertAlign w:val="subscript"/>
        </w:rPr>
      </w:pPr>
    </w:p>
    <w:p w:rsidR="00C67D10" w:rsidRPr="00C67D10" w:rsidRDefault="00C67D10">
      <w:pPr>
        <w:rPr>
          <w:sz w:val="32"/>
          <w:szCs w:val="32"/>
        </w:rPr>
      </w:pPr>
    </w:p>
    <w:sectPr w:rsidR="00C67D10" w:rsidRPr="00C67D10" w:rsidSect="00B30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D10"/>
    <w:rsid w:val="001202C2"/>
    <w:rsid w:val="00356E3E"/>
    <w:rsid w:val="00A96978"/>
    <w:rsid w:val="00B308C3"/>
    <w:rsid w:val="00C67D10"/>
    <w:rsid w:val="00CC5298"/>
    <w:rsid w:val="00FA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E83D-6432-491D-9631-53FAF54F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</dc:creator>
  <cp:keywords/>
  <dc:description/>
  <cp:lastModifiedBy>Rubin</cp:lastModifiedBy>
  <cp:revision>5</cp:revision>
  <cp:lastPrinted>2010-01-03T16:23:00Z</cp:lastPrinted>
  <dcterms:created xsi:type="dcterms:W3CDTF">2010-01-03T14:10:00Z</dcterms:created>
  <dcterms:modified xsi:type="dcterms:W3CDTF">2010-01-03T16:55:00Z</dcterms:modified>
</cp:coreProperties>
</file>